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7336" w:rsidRPr="00F57336" w:rsidRDefault="00F57336" w:rsidP="00F57336">
      <w:pPr>
        <w:tabs>
          <w:tab w:val="left" w:pos="1168"/>
          <w:tab w:val="right" w:pos="9072"/>
        </w:tabs>
        <w:spacing w:after="0" w:line="240" w:lineRule="auto"/>
        <w:jc w:val="right"/>
        <w:rPr>
          <w:rFonts w:ascii="Times New Roman" w:eastAsia="Times New Roman" w:hAnsi="Times New Roman" w:cs="Times New Roman"/>
          <w:b/>
          <w:bCs/>
          <w:color w:val="808080"/>
          <w:sz w:val="24"/>
          <w:szCs w:val="24"/>
        </w:rPr>
      </w:pPr>
      <w:r w:rsidRPr="00F57336">
        <w:rPr>
          <w:rFonts w:ascii="Times New Roman" w:eastAsia="Times New Roman" w:hAnsi="Times New Roman" w:cs="Times New Roman"/>
          <w:b/>
          <w:bCs/>
          <w:color w:val="808080"/>
          <w:sz w:val="24"/>
          <w:szCs w:val="24"/>
        </w:rPr>
        <w:t xml:space="preserve">ОБРАЗЕЦ № </w:t>
      </w:r>
      <w:r>
        <w:rPr>
          <w:rFonts w:ascii="Times New Roman" w:eastAsia="Times New Roman" w:hAnsi="Times New Roman" w:cs="Times New Roman"/>
          <w:b/>
          <w:bCs/>
          <w:color w:val="808080"/>
          <w:sz w:val="24"/>
          <w:szCs w:val="24"/>
        </w:rPr>
        <w:t>8</w:t>
      </w:r>
      <w:bookmarkStart w:id="0" w:name="_GoBack"/>
      <w:bookmarkEnd w:id="0"/>
    </w:p>
    <w:p w:rsidR="00F57336" w:rsidRPr="00F57336" w:rsidRDefault="00F57336" w:rsidP="00F57336">
      <w:pPr>
        <w:tabs>
          <w:tab w:val="left" w:pos="8573"/>
        </w:tabs>
        <w:spacing w:after="0" w:line="240" w:lineRule="auto"/>
        <w:jc w:val="right"/>
        <w:rPr>
          <w:rFonts w:ascii="Times New Roman" w:eastAsia="Times New Roman" w:hAnsi="Times New Roman" w:cs="Times New Roman"/>
          <w:b/>
          <w:i/>
          <w:color w:val="808080"/>
          <w:sz w:val="24"/>
          <w:szCs w:val="24"/>
          <w:lang w:eastAsia="bg-BG"/>
        </w:rPr>
      </w:pPr>
      <w:r w:rsidRPr="00F57336">
        <w:rPr>
          <w:rFonts w:ascii="Times New Roman" w:eastAsia="Times New Roman" w:hAnsi="Times New Roman" w:cs="Times New Roman"/>
          <w:b/>
          <w:i/>
          <w:color w:val="808080"/>
          <w:sz w:val="24"/>
          <w:szCs w:val="24"/>
          <w:lang w:eastAsia="bg-BG"/>
        </w:rPr>
        <w:t>/представя се при подписване на договор за изпълнение/</w:t>
      </w:r>
    </w:p>
    <w:p w:rsidR="009E21F5" w:rsidRDefault="009E21F5" w:rsidP="004F0FE7">
      <w:pPr>
        <w:spacing w:after="0"/>
        <w:jc w:val="both"/>
        <w:rPr>
          <w:rFonts w:ascii="Times New Roman" w:hAnsi="Times New Roman" w:cs="Times New Roman"/>
          <w:sz w:val="24"/>
          <w:szCs w:val="24"/>
          <w:lang w:val="en-US"/>
        </w:rPr>
      </w:pPr>
    </w:p>
    <w:p w:rsidR="009E21F5" w:rsidRDefault="009E21F5" w:rsidP="004F0FE7">
      <w:pPr>
        <w:spacing w:after="0"/>
        <w:jc w:val="both"/>
        <w:rPr>
          <w:rFonts w:ascii="Times New Roman" w:hAnsi="Times New Roman" w:cs="Times New Roman"/>
          <w:sz w:val="24"/>
          <w:szCs w:val="24"/>
          <w:lang w:val="en-US"/>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Приложение № 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към чл. 37, ал. 1</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ДЕКЛАРАЦИЯ</w:t>
      </w:r>
    </w:p>
    <w:p w:rsidR="004F0FE7" w:rsidRPr="004F0FE7" w:rsidRDefault="004F0FE7" w:rsidP="004F0FE7">
      <w:pPr>
        <w:spacing w:after="0"/>
        <w:jc w:val="center"/>
        <w:rPr>
          <w:rFonts w:ascii="Times New Roman" w:hAnsi="Times New Roman" w:cs="Times New Roman"/>
          <w:sz w:val="24"/>
          <w:szCs w:val="24"/>
        </w:rPr>
      </w:pPr>
      <w:r w:rsidRPr="004F0FE7">
        <w:rPr>
          <w:rFonts w:ascii="Times New Roman" w:hAnsi="Times New Roman" w:cs="Times New Roman"/>
          <w:sz w:val="24"/>
          <w:szCs w:val="24"/>
        </w:rPr>
        <w:t>по чл. 59, ал. 1, т. 3 от Закона за мерките срещу изпирането на пари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Долуподписаният/ата: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ЕГН/ЛНЧ/официален личен идентификационен номер или друг уникален елемент за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установяване на самоличността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чужди граждани без постоянен адрес)</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 качеството ми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законен представител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пълномощник</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(посочва се наименованието, както и правноорганизационната форма 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 ЕИК/БУЛСТАТ/ номер в съответния национален регистър ................,</w:t>
      </w: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регистъра при ..............................................,</w:t>
      </w:r>
    </w:p>
    <w:p w:rsidR="004F0FE7" w:rsidRPr="004F0FE7" w:rsidRDefault="004F0FE7" w:rsidP="004F0FE7">
      <w:pPr>
        <w:spacing w:after="0"/>
        <w:jc w:val="both"/>
        <w:rPr>
          <w:rFonts w:ascii="Times New Roman" w:hAnsi="Times New Roman" w:cs="Times New Roman"/>
          <w:sz w:val="24"/>
          <w:szCs w:val="24"/>
        </w:rPr>
      </w:pPr>
    </w:p>
    <w:p w:rsid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ДЕКЛАРИРАМ:</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 Действителни собственици на представляваното от мен юридическо лице/правно образувание са следните физически лица: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lastRenderedPageBreak/>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което 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лице, упражняващо контрол по смисъла на § 1в от допълнителните разпоредби на Търговския закон (посочва се конкретната хипотеза)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упражняващо решаващо влияние при вземане на решения за определяне състава на управителните и контролните органи, преобразуване, прекратяване на </w:t>
      </w:r>
      <w:r w:rsidRPr="004F0FE7">
        <w:rPr>
          <w:rFonts w:ascii="Times New Roman" w:hAnsi="Times New Roman" w:cs="Times New Roman"/>
          <w:sz w:val="24"/>
          <w:szCs w:val="24"/>
        </w:rPr>
        <w:lastRenderedPageBreak/>
        <w:t xml:space="preserve">дейността и други въпроси от съществено значение за дейността, съгласно § 2, ал. 3 от допълнителните разпоредби на ЗМИП; </w:t>
      </w:r>
    </w:p>
    <w:p w:rsid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 </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(посочва се конкретната категория) учредител, доверителен собственик, пазител, бенефициер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от чието име и/или за чиято сметка се осъществява дадена </w:t>
      </w:r>
      <w:r>
        <w:rPr>
          <w:rFonts w:ascii="Times New Roman" w:hAnsi="Times New Roman" w:cs="Times New Roman"/>
          <w:sz w:val="24"/>
          <w:szCs w:val="24"/>
        </w:rPr>
        <w:t xml:space="preserve"> </w:t>
      </w:r>
      <w:r w:rsidRPr="004F0FE7">
        <w:rPr>
          <w:rFonts w:ascii="Times New Roman" w:hAnsi="Times New Roman" w:cs="Times New Roman"/>
          <w:sz w:val="24"/>
          <w:szCs w:val="24"/>
        </w:rPr>
        <w:t xml:space="preserve">операция, сделка или дейност и което отговаря най-малко на някое от условията, </w:t>
      </w:r>
      <w:r>
        <w:rPr>
          <w:rFonts w:ascii="Times New Roman" w:hAnsi="Times New Roman" w:cs="Times New Roman"/>
          <w:sz w:val="24"/>
          <w:szCs w:val="24"/>
        </w:rPr>
        <w:t xml:space="preserve"> </w:t>
      </w:r>
      <w:r w:rsidRPr="004F0FE7">
        <w:rPr>
          <w:rFonts w:ascii="Times New Roman" w:hAnsi="Times New Roman" w:cs="Times New Roman"/>
          <w:sz w:val="24"/>
          <w:szCs w:val="24"/>
        </w:rPr>
        <w:t>посочени в § 2, ал. 1, т. 1 – 3 от допълнителните разпоредби на ЗМИП;</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 xml:space="preserve">лице, изпълняващо длъжността на висш ръководен служител, когато </w:t>
      </w:r>
      <w:r>
        <w:rPr>
          <w:rFonts w:ascii="Times New Roman" w:hAnsi="Times New Roman" w:cs="Times New Roman"/>
          <w:sz w:val="24"/>
          <w:szCs w:val="24"/>
        </w:rPr>
        <w:t xml:space="preserve"> </w:t>
      </w:r>
      <w:r w:rsidRPr="004F0FE7">
        <w:rPr>
          <w:rFonts w:ascii="Times New Roman" w:hAnsi="Times New Roman" w:cs="Times New Roman"/>
          <w:sz w:val="24"/>
          <w:szCs w:val="24"/>
        </w:rPr>
        <w:t>не може да се установи друго лице като действителен собственик;</w:t>
      </w:r>
    </w:p>
    <w:p w:rsidR="004F0FE7" w:rsidRPr="004F0FE7" w:rsidRDefault="004F0FE7" w:rsidP="004F0FE7">
      <w:pPr>
        <w:pStyle w:val="ListParagraph"/>
        <w:numPr>
          <w:ilvl w:val="0"/>
          <w:numId w:val="1"/>
        </w:numPr>
        <w:spacing w:after="0"/>
        <w:ind w:left="0" w:firstLine="420"/>
        <w:jc w:val="both"/>
        <w:rPr>
          <w:rFonts w:ascii="Times New Roman" w:hAnsi="Times New Roman" w:cs="Times New Roman"/>
          <w:sz w:val="24"/>
          <w:szCs w:val="24"/>
        </w:rPr>
      </w:pPr>
      <w:r w:rsidRPr="004F0FE7">
        <w:rPr>
          <w:rFonts w:ascii="Times New Roman" w:hAnsi="Times New Roman" w:cs="Times New Roman"/>
          <w:sz w:val="24"/>
          <w:szCs w:val="24"/>
        </w:rPr>
        <w:t>друго (посочва се)..................................................</w:t>
      </w:r>
    </w:p>
    <w:p w:rsidR="004F0FE7" w:rsidRPr="004F0FE7" w:rsidRDefault="004F0FE7" w:rsidP="004F0FE7">
      <w:pPr>
        <w:spacing w:after="0"/>
        <w:ind w:firstLine="420"/>
        <w:jc w:val="both"/>
        <w:rPr>
          <w:rFonts w:ascii="Times New Roman" w:hAnsi="Times New Roman" w:cs="Times New Roman"/>
          <w:sz w:val="24"/>
          <w:szCs w:val="24"/>
        </w:rPr>
      </w:pPr>
      <w:r w:rsidRPr="004F0FE7">
        <w:rPr>
          <w:rFonts w:ascii="Times New Roman" w:hAnsi="Times New Roman" w:cs="Times New Roman"/>
          <w:sz w:val="24"/>
          <w:szCs w:val="24"/>
        </w:rPr>
        <w:t>Описание на притежаваните права: .......................................</w:t>
      </w:r>
      <w:r>
        <w:rPr>
          <w:rFonts w:ascii="Times New Roman" w:hAnsi="Times New Roman" w:cs="Times New Roman"/>
          <w:sz w:val="24"/>
          <w:szCs w:val="24"/>
        </w:rPr>
        <w:t>................................................................................................................</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ІІ. Юридически лица или други правни обр</w:t>
      </w:r>
      <w:r>
        <w:rPr>
          <w:rFonts w:ascii="Times New Roman" w:hAnsi="Times New Roman" w:cs="Times New Roman"/>
          <w:b/>
          <w:sz w:val="24"/>
          <w:szCs w:val="24"/>
        </w:rPr>
        <w:t xml:space="preserve">азувания, чрез които пряко или </w:t>
      </w:r>
      <w:r w:rsidRPr="004F0FE7">
        <w:rPr>
          <w:rFonts w:ascii="Times New Roman" w:hAnsi="Times New Roman" w:cs="Times New Roman"/>
          <w:b/>
          <w:sz w:val="24"/>
          <w:szCs w:val="24"/>
        </w:rPr>
        <w:t>непряко се упражнява контрол върху пред</w:t>
      </w:r>
      <w:r>
        <w:rPr>
          <w:rFonts w:ascii="Times New Roman" w:hAnsi="Times New Roman" w:cs="Times New Roman"/>
          <w:b/>
          <w:sz w:val="24"/>
          <w:szCs w:val="24"/>
        </w:rPr>
        <w:t xml:space="preserve">ставляваното от мен юридическо </w:t>
      </w:r>
      <w:r w:rsidRPr="004F0FE7">
        <w:rPr>
          <w:rFonts w:ascii="Times New Roman" w:hAnsi="Times New Roman" w:cs="Times New Roman"/>
          <w:b/>
          <w:sz w:val="24"/>
          <w:szCs w:val="24"/>
        </w:rPr>
        <w:t>лице/правно образувание, са:</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А. Юридически лица/правни образувания, чрез които </w:t>
      </w:r>
      <w:r w:rsidRPr="004F0FE7">
        <w:rPr>
          <w:rFonts w:ascii="Times New Roman" w:hAnsi="Times New Roman" w:cs="Times New Roman"/>
          <w:b/>
          <w:sz w:val="24"/>
          <w:szCs w:val="24"/>
          <w:u w:val="single"/>
        </w:rPr>
        <w:t>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или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 xml:space="preserve">Б. Юридически лица/правни образувания, чрез които </w:t>
      </w:r>
      <w:r w:rsidRPr="004F0FE7">
        <w:rPr>
          <w:rFonts w:ascii="Times New Roman" w:hAnsi="Times New Roman" w:cs="Times New Roman"/>
          <w:b/>
          <w:sz w:val="24"/>
          <w:szCs w:val="24"/>
          <w:u w:val="single"/>
        </w:rPr>
        <w:t>непряко</w:t>
      </w:r>
      <w:r w:rsidRPr="004F0FE7">
        <w:rPr>
          <w:rFonts w:ascii="Times New Roman" w:hAnsi="Times New Roman" w:cs="Times New Roman"/>
          <w:b/>
          <w:sz w:val="24"/>
          <w:szCs w:val="24"/>
        </w:rPr>
        <w:t xml:space="preserve"> се упражнява контрол:</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наименованието, както и правноорганизационната форма на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юридическото лице или видът на правното образувание)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седалище: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(държава, град, община)</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вписано в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ЕИК/БУЛСТАТ или номер в съответния национален регистър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Представители:</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(посочва се всяко гражданство на лицето)</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Държавата на пребиваване, в случай че е различна от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държавата по гражданството: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постоянен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или адрес: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 лица без постоянен адрес на територията на Република България)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Начин на представляване: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(заедно, поотделно или по друг начин)</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III. Лице за контакт по чл. 63, ал. 4, т. 3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lastRenderedPageBreak/>
        <w:t xml:space="preserve">                       (име, презиме, фамилия)</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ЕГН/ЛНЧ: ............................., дата на раждане: .............,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гражданство/а: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постоянен адрес на територията на Република България: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w:t>
      </w:r>
    </w:p>
    <w:p w:rsidR="004F0FE7" w:rsidRPr="004F0FE7" w:rsidRDefault="004F0FE7" w:rsidP="004F0FE7">
      <w:pPr>
        <w:spacing w:after="0"/>
        <w:jc w:val="both"/>
        <w:rPr>
          <w:rFonts w:ascii="Times New Roman" w:hAnsi="Times New Roman" w:cs="Times New Roman"/>
          <w:b/>
          <w:sz w:val="24"/>
          <w:szCs w:val="24"/>
        </w:rPr>
      </w:pPr>
      <w:r w:rsidRPr="004F0FE7">
        <w:rPr>
          <w:rFonts w:ascii="Times New Roman" w:hAnsi="Times New Roman" w:cs="Times New Roman"/>
          <w:b/>
          <w:sz w:val="24"/>
          <w:szCs w:val="24"/>
        </w:rPr>
        <w:t>ІV. Прилагам следните документи и справки съгласно чл. 59, ал. 1, т. 1 и 2 от ЗМИП:</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1. ....................................................................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2. ....................................................................</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Известна ми е отговорността по чл. 313 от Наказателния кодекс за деклариране</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на неверни данни.</w:t>
      </w:r>
    </w:p>
    <w:p w:rsid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ДАТА: ...............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ДЕКЛАРАТОР: ...................</w:t>
      </w:r>
    </w:p>
    <w:p w:rsidR="004F0FE7" w:rsidRPr="004F0FE7" w:rsidRDefault="004F0FE7" w:rsidP="004F0FE7">
      <w:pPr>
        <w:spacing w:after="0"/>
        <w:jc w:val="both"/>
        <w:rPr>
          <w:rFonts w:ascii="Times New Roman" w:hAnsi="Times New Roman" w:cs="Times New Roman"/>
          <w:sz w:val="24"/>
          <w:szCs w:val="24"/>
        </w:rPr>
      </w:pPr>
      <w:r w:rsidRPr="004F0FE7">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4F0FE7">
        <w:rPr>
          <w:rFonts w:ascii="Times New Roman" w:hAnsi="Times New Roman" w:cs="Times New Roman"/>
          <w:sz w:val="24"/>
          <w:szCs w:val="24"/>
        </w:rPr>
        <w:t xml:space="preserve"> (име и подпис)</w:t>
      </w:r>
    </w:p>
    <w:p w:rsidR="004F0FE7" w:rsidRPr="004F0FE7" w:rsidRDefault="004F0FE7" w:rsidP="004F0FE7">
      <w:pPr>
        <w:spacing w:after="0"/>
        <w:jc w:val="both"/>
        <w:rPr>
          <w:rFonts w:ascii="Times New Roman" w:hAnsi="Times New Roman" w:cs="Times New Roman"/>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Указания: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Попълване на настоящата декларация се извършва, като се отчита дефиницията на  § 2 от допълнителните разпоредби на ЗМИП, който гласи следното:</w:t>
      </w:r>
    </w:p>
    <w:p w:rsidR="004F0FE7" w:rsidRPr="004F0FE7" w:rsidRDefault="004F0FE7" w:rsidP="004F0FE7">
      <w:pPr>
        <w:spacing w:after="0"/>
        <w:jc w:val="both"/>
        <w:rPr>
          <w:rFonts w:ascii="Times New Roman" w:hAnsi="Times New Roman" w:cs="Times New Roman"/>
          <w:i/>
          <w:sz w:val="24"/>
          <w:szCs w:val="24"/>
        </w:rPr>
      </w:pP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дружество,чиито акции се търгуват на регулиран пазар, което се подчинява на изискванията за оповестяване в съответствие с правото на Европейския съюз или на еквивалентни международни стандарти, осигуряващи адекватна степен на прозрачност по отношение на собствеността.Индикация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 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По отношение на доверителната собственост, включително тръстове, попечителски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lastRenderedPageBreak/>
        <w:t>а) учредителят;</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б) доверителният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в) пазителят, ако има такъв;</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г) бенефициерът или класът бенефициери, или</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т. 2.</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 xml:space="preserve">(3) "Контрол" е контролът по смисъла на § 1в от допълнителните разпоредби на Търговския закон,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 </w:t>
      </w:r>
    </w:p>
    <w:p w:rsidR="004F0FE7" w:rsidRPr="004F0FE7"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w:t>
      </w:r>
    </w:p>
    <w:p w:rsidR="007175EB" w:rsidRDefault="004F0FE7" w:rsidP="004F0FE7">
      <w:pPr>
        <w:spacing w:after="0"/>
        <w:jc w:val="both"/>
        <w:rPr>
          <w:rFonts w:ascii="Times New Roman" w:hAnsi="Times New Roman" w:cs="Times New Roman"/>
          <w:i/>
          <w:sz w:val="24"/>
          <w:szCs w:val="24"/>
        </w:rPr>
      </w:pPr>
      <w:r w:rsidRPr="004F0FE7">
        <w:rPr>
          <w:rFonts w:ascii="Times New Roman" w:hAnsi="Times New Roman" w:cs="Times New Roman"/>
          <w:i/>
          <w:sz w:val="24"/>
          <w:szCs w:val="24"/>
        </w:rPr>
        <w:t>(5) Когато, след като са изчерпани всички възможни средства, не може да се установи като действителен собственик лице съгласно ал. 1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ал. 1."</w:t>
      </w: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p>
    <w:p w:rsidR="005526EC" w:rsidRPr="005526EC" w:rsidRDefault="005526EC" w:rsidP="005526EC">
      <w:pPr>
        <w:tabs>
          <w:tab w:val="left" w:pos="374"/>
        </w:tabs>
        <w:spacing w:after="0" w:line="240" w:lineRule="auto"/>
        <w:ind w:right="-23"/>
        <w:jc w:val="both"/>
        <w:rPr>
          <w:rFonts w:ascii="Times New Roman" w:eastAsia="PMingLiU" w:hAnsi="Times New Roman" w:cs="Times New Roman"/>
          <w:i/>
          <w:lang w:eastAsia="bg-BG"/>
        </w:rPr>
      </w:pPr>
      <w:r w:rsidRPr="005526EC">
        <w:rPr>
          <w:rFonts w:ascii="Times New Roman" w:eastAsia="PMingLiU" w:hAnsi="Times New Roman" w:cs="Times New Roman"/>
          <w:i/>
          <w:lang w:eastAsia="bg-BG"/>
        </w:rPr>
        <w:t xml:space="preserve">ЗАБЕЛЕЖКА: Декларацията се попълва от едно от лицата по чл. 40 от </w:t>
      </w:r>
      <w:r>
        <w:rPr>
          <w:rFonts w:ascii="Times New Roman" w:eastAsia="PMingLiU" w:hAnsi="Times New Roman" w:cs="Times New Roman"/>
          <w:i/>
          <w:lang w:eastAsia="bg-BG"/>
        </w:rPr>
        <w:t xml:space="preserve">ППЗОП, а при </w:t>
      </w:r>
      <w:r w:rsidRPr="005526EC">
        <w:rPr>
          <w:rFonts w:ascii="Times New Roman" w:eastAsia="PMingLiU" w:hAnsi="Times New Roman" w:cs="Times New Roman"/>
          <w:i/>
          <w:lang w:eastAsia="bg-BG"/>
        </w:rPr>
        <w:t>участник обединение - от всеки от членовете на обединението.</w:t>
      </w:r>
    </w:p>
    <w:p w:rsidR="005526EC" w:rsidRPr="004F0FE7" w:rsidRDefault="005526EC" w:rsidP="004F0FE7">
      <w:pPr>
        <w:spacing w:after="0"/>
        <w:jc w:val="both"/>
        <w:rPr>
          <w:rFonts w:ascii="Times New Roman" w:hAnsi="Times New Roman" w:cs="Times New Roman"/>
          <w:i/>
          <w:sz w:val="24"/>
          <w:szCs w:val="24"/>
        </w:rPr>
      </w:pPr>
    </w:p>
    <w:sectPr w:rsidR="005526EC" w:rsidRPr="004F0FE7" w:rsidSect="005526EC">
      <w:pgSz w:w="11906" w:h="16838"/>
      <w:pgMar w:top="1417"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B4C8A"/>
    <w:multiLevelType w:val="hybridMultilevel"/>
    <w:tmpl w:val="56AA277A"/>
    <w:lvl w:ilvl="0" w:tplc="0402000B">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1D5"/>
    <w:rsid w:val="004F0FE7"/>
    <w:rsid w:val="005526EC"/>
    <w:rsid w:val="007175EB"/>
    <w:rsid w:val="007226AA"/>
    <w:rsid w:val="00790538"/>
    <w:rsid w:val="008D11D5"/>
    <w:rsid w:val="00992C79"/>
    <w:rsid w:val="009E21F5"/>
    <w:rsid w:val="00F5733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0F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2484</Words>
  <Characters>14164</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Nikolay Dimitrov</dc:creator>
  <cp:lastModifiedBy>Nikolay Dimitrov</cp:lastModifiedBy>
  <cp:revision>6</cp:revision>
  <dcterms:created xsi:type="dcterms:W3CDTF">2019-04-01T08:31:00Z</dcterms:created>
  <dcterms:modified xsi:type="dcterms:W3CDTF">2019-08-06T07:56:00Z</dcterms:modified>
</cp:coreProperties>
</file>